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Pr="003F2D15" w:rsidRDefault="00F4292F" w:rsidP="00423313">
      <w:pPr>
        <w:spacing w:line="276" w:lineRule="auto"/>
        <w:jc w:val="right"/>
        <w:rPr>
          <w:rFonts w:ascii="Arial" w:hAnsi="Arial" w:cs="Arial"/>
        </w:rPr>
      </w:pPr>
    </w:p>
    <w:p w:rsidR="00B164C9" w:rsidRPr="003F2D15" w:rsidRDefault="00AB7726" w:rsidP="00423313">
      <w:pPr>
        <w:spacing w:line="276" w:lineRule="auto"/>
        <w:jc w:val="right"/>
        <w:rPr>
          <w:rFonts w:ascii="Arial" w:hAnsi="Arial" w:cs="Arial"/>
        </w:rPr>
      </w:pPr>
      <w:r w:rsidRPr="003F2D15">
        <w:rPr>
          <w:rFonts w:ascii="Arial" w:hAnsi="Arial" w:cs="Arial"/>
        </w:rPr>
        <w:t>Data zamieszczenia …………………….</w:t>
      </w:r>
    </w:p>
    <w:p w:rsidR="007C22D0" w:rsidRPr="003F2D15" w:rsidRDefault="007C22D0" w:rsidP="00423313">
      <w:pPr>
        <w:spacing w:line="276" w:lineRule="auto"/>
        <w:rPr>
          <w:rFonts w:ascii="Arial" w:hAnsi="Arial" w:cs="Arial"/>
        </w:rPr>
      </w:pPr>
    </w:p>
    <w:p w:rsidR="00F4292F" w:rsidRPr="003F2D15" w:rsidRDefault="00F4292F" w:rsidP="00423313">
      <w:pPr>
        <w:spacing w:line="276" w:lineRule="auto"/>
        <w:rPr>
          <w:rFonts w:ascii="Arial" w:hAnsi="Arial" w:cs="Arial"/>
          <w:sz w:val="16"/>
          <w:szCs w:val="16"/>
        </w:rPr>
      </w:pPr>
    </w:p>
    <w:p w:rsidR="00B164C9" w:rsidRPr="003F2D15" w:rsidRDefault="007C22D0" w:rsidP="00D405A7">
      <w:pPr>
        <w:jc w:val="center"/>
        <w:rPr>
          <w:rFonts w:ascii="Arial" w:hAnsi="Arial" w:cs="Arial"/>
          <w:b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O B W I E S Z C Z E N I E</w:t>
      </w:r>
    </w:p>
    <w:p w:rsidR="00B164C9" w:rsidRPr="003F2D15" w:rsidRDefault="00473EB2" w:rsidP="00D405A7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 xml:space="preserve">o </w:t>
      </w:r>
      <w:r w:rsidR="00F4292F" w:rsidRPr="003F2D15">
        <w:rPr>
          <w:rFonts w:ascii="Arial" w:hAnsi="Arial" w:cs="Arial"/>
          <w:b/>
          <w:sz w:val="28"/>
          <w:szCs w:val="28"/>
        </w:rPr>
        <w:t>wydaniu decyzji</w:t>
      </w:r>
    </w:p>
    <w:p w:rsidR="00F4292F" w:rsidRPr="003F2D15" w:rsidRDefault="00F4292F" w:rsidP="00D405A7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>o ustaleniu lokalizacji inwestycji celu publicznego</w:t>
      </w:r>
    </w:p>
    <w:p w:rsidR="00B164C9" w:rsidRPr="003F2D15" w:rsidRDefault="00B164C9" w:rsidP="00D405A7">
      <w:pPr>
        <w:rPr>
          <w:rFonts w:ascii="Arial" w:hAnsi="Arial" w:cs="Arial"/>
          <w:b/>
          <w:bCs/>
          <w:sz w:val="32"/>
          <w:szCs w:val="32"/>
        </w:rPr>
      </w:pPr>
    </w:p>
    <w:p w:rsidR="00F4292F" w:rsidRPr="003F2D15" w:rsidRDefault="00473EB2" w:rsidP="00D405A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 xml:space="preserve">Na podstawie </w:t>
      </w:r>
      <w:r w:rsidRPr="003F2D15">
        <w:rPr>
          <w:rFonts w:ascii="Arial" w:hAnsi="Arial" w:cs="Arial"/>
          <w:sz w:val="22"/>
          <w:szCs w:val="22"/>
        </w:rPr>
        <w:t xml:space="preserve">art. 53 ust. 1 ustawy z dnia 27 marca 2003 r. </w:t>
      </w:r>
      <w:r w:rsidRPr="003F2D15">
        <w:rPr>
          <w:rFonts w:ascii="Arial" w:hAnsi="Arial" w:cs="Arial"/>
          <w:i/>
          <w:sz w:val="22"/>
          <w:szCs w:val="22"/>
        </w:rPr>
        <w:t>o planowaniu i zagospodarowaniu przestrzennym</w:t>
      </w:r>
      <w:r w:rsidRPr="003F2D15">
        <w:rPr>
          <w:rFonts w:ascii="Arial" w:hAnsi="Arial" w:cs="Arial"/>
          <w:sz w:val="22"/>
          <w:szCs w:val="22"/>
        </w:rPr>
        <w:t xml:space="preserve"> </w:t>
      </w:r>
      <w:r w:rsidR="00994A4F" w:rsidRPr="003F2D15">
        <w:rPr>
          <w:rFonts w:ascii="Arial" w:hAnsi="Arial" w:cs="Arial"/>
          <w:sz w:val="22"/>
          <w:szCs w:val="22"/>
        </w:rPr>
        <w:t>(Dz.U.201</w:t>
      </w:r>
      <w:r w:rsidR="002F07F9" w:rsidRPr="003F2D15">
        <w:rPr>
          <w:rFonts w:ascii="Arial" w:hAnsi="Arial" w:cs="Arial"/>
          <w:sz w:val="22"/>
          <w:szCs w:val="22"/>
        </w:rPr>
        <w:t>8.1945</w:t>
      </w:r>
      <w:r w:rsidR="00994A4F" w:rsidRPr="003F2D15">
        <w:rPr>
          <w:rFonts w:ascii="Arial" w:hAnsi="Arial" w:cs="Arial"/>
          <w:sz w:val="22"/>
          <w:szCs w:val="22"/>
        </w:rPr>
        <w:t>)</w:t>
      </w:r>
      <w:r w:rsidR="00A72529" w:rsidRPr="003F2D15">
        <w:rPr>
          <w:rFonts w:ascii="Arial" w:hAnsi="Arial" w:cs="Arial"/>
          <w:sz w:val="22"/>
          <w:szCs w:val="22"/>
        </w:rPr>
        <w:t xml:space="preserve"> </w:t>
      </w:r>
      <w:r w:rsidRPr="003F2D15">
        <w:rPr>
          <w:rFonts w:ascii="Arial" w:hAnsi="Arial" w:cs="Arial"/>
          <w:sz w:val="22"/>
          <w:szCs w:val="22"/>
        </w:rPr>
        <w:t xml:space="preserve">oraz art. 49 ustawy z dnia 14 czerwca 1960 r. </w:t>
      </w:r>
      <w:r w:rsidRPr="003F2D15">
        <w:rPr>
          <w:rFonts w:ascii="Arial" w:hAnsi="Arial" w:cs="Arial"/>
          <w:i/>
          <w:sz w:val="22"/>
          <w:szCs w:val="22"/>
        </w:rPr>
        <w:t>Kodeks post</w:t>
      </w:r>
      <w:r w:rsidR="007C22D0" w:rsidRPr="003F2D15">
        <w:rPr>
          <w:rFonts w:ascii="Arial" w:hAnsi="Arial" w:cs="Arial"/>
          <w:i/>
          <w:sz w:val="22"/>
          <w:szCs w:val="22"/>
        </w:rPr>
        <w:t>ępowania administracyjneg</w:t>
      </w:r>
      <w:r w:rsidRPr="003F2D15">
        <w:rPr>
          <w:rFonts w:ascii="Arial" w:hAnsi="Arial" w:cs="Arial"/>
          <w:i/>
          <w:sz w:val="22"/>
          <w:szCs w:val="22"/>
        </w:rPr>
        <w:t>o</w:t>
      </w:r>
      <w:r w:rsidR="00A72529" w:rsidRPr="003F2D15">
        <w:rPr>
          <w:rFonts w:ascii="Arial" w:hAnsi="Arial" w:cs="Arial"/>
          <w:sz w:val="22"/>
          <w:szCs w:val="22"/>
        </w:rPr>
        <w:t xml:space="preserve"> (Dz.U.201</w:t>
      </w:r>
      <w:r w:rsidR="002F07F9" w:rsidRPr="003F2D15">
        <w:rPr>
          <w:rFonts w:ascii="Arial" w:hAnsi="Arial" w:cs="Arial"/>
          <w:sz w:val="22"/>
          <w:szCs w:val="22"/>
        </w:rPr>
        <w:t>8.2096)</w:t>
      </w:r>
      <w:r w:rsidR="009E4814" w:rsidRPr="003F2D15">
        <w:rPr>
          <w:rFonts w:ascii="Arial" w:hAnsi="Arial" w:cs="Arial"/>
          <w:sz w:val="22"/>
          <w:szCs w:val="22"/>
        </w:rPr>
        <w:t>,</w:t>
      </w:r>
    </w:p>
    <w:p w:rsidR="00473EB2" w:rsidRPr="003F2D15" w:rsidRDefault="00473EB2" w:rsidP="00D405A7">
      <w:pPr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WOJEWODA MAŁOPOLSKI</w:t>
      </w:r>
    </w:p>
    <w:p w:rsidR="003F2D15" w:rsidRPr="008F76F8" w:rsidRDefault="00F4292F" w:rsidP="00D405A7">
      <w:pPr>
        <w:pStyle w:val="Tekstpodstawowy"/>
        <w:spacing w:after="240"/>
        <w:rPr>
          <w:rFonts w:ascii="Arial" w:hAnsi="Arial" w:cs="Arial"/>
          <w:b w:val="0"/>
          <w:sz w:val="22"/>
          <w:szCs w:val="22"/>
        </w:rPr>
      </w:pPr>
      <w:r w:rsidRPr="0064333B">
        <w:rPr>
          <w:rFonts w:ascii="Arial" w:hAnsi="Arial" w:cs="Arial"/>
          <w:b w:val="0"/>
          <w:sz w:val="22"/>
          <w:szCs w:val="22"/>
        </w:rPr>
        <w:t>z</w:t>
      </w:r>
      <w:r w:rsidR="00B164C9" w:rsidRPr="0064333B">
        <w:rPr>
          <w:rFonts w:ascii="Arial" w:hAnsi="Arial" w:cs="Arial"/>
          <w:b w:val="0"/>
          <w:sz w:val="22"/>
          <w:szCs w:val="22"/>
        </w:rPr>
        <w:t>awiadamia</w:t>
      </w:r>
      <w:r w:rsidRPr="0064333B">
        <w:rPr>
          <w:rFonts w:ascii="Arial" w:hAnsi="Arial" w:cs="Arial"/>
          <w:b w:val="0"/>
          <w:sz w:val="22"/>
          <w:szCs w:val="22"/>
        </w:rPr>
        <w:t xml:space="preserve"> strony postępowania </w:t>
      </w:r>
      <w:r w:rsidRPr="00170DD3">
        <w:rPr>
          <w:rFonts w:ascii="Arial" w:hAnsi="Arial" w:cs="Arial"/>
          <w:sz w:val="22"/>
          <w:szCs w:val="22"/>
        </w:rPr>
        <w:t>o wydaniu decyzji</w:t>
      </w:r>
      <w:r w:rsidRPr="0064333B">
        <w:rPr>
          <w:rFonts w:ascii="Arial" w:hAnsi="Arial" w:cs="Arial"/>
          <w:sz w:val="22"/>
          <w:szCs w:val="22"/>
        </w:rPr>
        <w:t xml:space="preserve"> Nr </w:t>
      </w:r>
      <w:r w:rsidR="00A20757">
        <w:rPr>
          <w:rFonts w:ascii="Arial" w:hAnsi="Arial" w:cs="Arial"/>
          <w:sz w:val="22"/>
          <w:szCs w:val="22"/>
        </w:rPr>
        <w:t>4</w:t>
      </w:r>
      <w:r w:rsidRPr="0064333B">
        <w:rPr>
          <w:rFonts w:ascii="Arial" w:hAnsi="Arial" w:cs="Arial"/>
          <w:sz w:val="22"/>
          <w:szCs w:val="22"/>
        </w:rPr>
        <w:t>/L/20</w:t>
      </w:r>
      <w:r w:rsidR="00170DD3">
        <w:rPr>
          <w:rFonts w:ascii="Arial" w:hAnsi="Arial" w:cs="Arial"/>
          <w:sz w:val="22"/>
          <w:szCs w:val="22"/>
        </w:rPr>
        <w:t>20</w:t>
      </w:r>
      <w:r w:rsidRPr="0064333B">
        <w:rPr>
          <w:rFonts w:ascii="Arial" w:hAnsi="Arial" w:cs="Arial"/>
          <w:sz w:val="22"/>
          <w:szCs w:val="22"/>
        </w:rPr>
        <w:t xml:space="preserve"> (znak sprawy: </w:t>
      </w:r>
      <w:r w:rsidR="009E4814" w:rsidRPr="0064333B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>WI-IV.746.1.</w:t>
      </w:r>
      <w:r w:rsidR="00A20757">
        <w:rPr>
          <w:rFonts w:ascii="Arial" w:hAnsi="Arial" w:cs="Arial"/>
          <w:sz w:val="22"/>
          <w:szCs w:val="22"/>
        </w:rPr>
        <w:t>90</w:t>
      </w:r>
      <w:r w:rsidR="003F2D15" w:rsidRPr="0064333B">
        <w:rPr>
          <w:rFonts w:ascii="Arial" w:hAnsi="Arial" w:cs="Arial"/>
          <w:sz w:val="22"/>
          <w:szCs w:val="22"/>
        </w:rPr>
        <w:t>.2019</w:t>
      </w:r>
      <w:r w:rsidRPr="0064333B">
        <w:rPr>
          <w:rFonts w:ascii="Arial" w:hAnsi="Arial" w:cs="Arial"/>
          <w:sz w:val="22"/>
          <w:szCs w:val="22"/>
        </w:rPr>
        <w:t xml:space="preserve">) z </w:t>
      </w:r>
      <w:r w:rsidR="00A20757">
        <w:rPr>
          <w:rFonts w:ascii="Arial" w:hAnsi="Arial" w:cs="Arial"/>
          <w:sz w:val="22"/>
          <w:szCs w:val="22"/>
        </w:rPr>
        <w:t>8</w:t>
      </w:r>
      <w:r w:rsidR="00170DD3">
        <w:rPr>
          <w:rFonts w:ascii="Arial" w:hAnsi="Arial" w:cs="Arial"/>
          <w:sz w:val="22"/>
          <w:szCs w:val="22"/>
        </w:rPr>
        <w:t xml:space="preserve"> stycznia 2020</w:t>
      </w:r>
      <w:r w:rsidR="008A4C64" w:rsidRPr="0064333B">
        <w:rPr>
          <w:rFonts w:ascii="Arial" w:hAnsi="Arial" w:cs="Arial"/>
          <w:sz w:val="22"/>
          <w:szCs w:val="22"/>
        </w:rPr>
        <w:t xml:space="preserve"> r. o ustaleniu </w:t>
      </w:r>
      <w:r w:rsidRPr="0064333B">
        <w:rPr>
          <w:rFonts w:ascii="Arial" w:hAnsi="Arial" w:cs="Arial"/>
          <w:sz w:val="22"/>
          <w:szCs w:val="22"/>
        </w:rPr>
        <w:t>lokalizacji inwestycji celu publicznego na terenie zamkniętym</w:t>
      </w:r>
      <w:r w:rsidR="00D413B1" w:rsidRPr="0064333B">
        <w:rPr>
          <w:rFonts w:ascii="Arial" w:hAnsi="Arial" w:cs="Arial"/>
          <w:b w:val="0"/>
          <w:sz w:val="22"/>
          <w:szCs w:val="22"/>
        </w:rPr>
        <w:t xml:space="preserve"> </w:t>
      </w:r>
      <w:r w:rsidRPr="0064333B">
        <w:rPr>
          <w:rFonts w:ascii="Arial" w:hAnsi="Arial" w:cs="Arial"/>
          <w:b w:val="0"/>
          <w:sz w:val="22"/>
          <w:szCs w:val="22"/>
        </w:rPr>
        <w:t>inwestycji pn.:</w:t>
      </w:r>
      <w:r w:rsidRPr="008F76F8">
        <w:rPr>
          <w:rFonts w:ascii="Arial" w:hAnsi="Arial" w:cs="Arial"/>
          <w:sz w:val="22"/>
          <w:szCs w:val="22"/>
        </w:rPr>
        <w:t xml:space="preserve"> </w:t>
      </w:r>
      <w:r w:rsidR="00A20757" w:rsidRPr="00A20757">
        <w:rPr>
          <w:rFonts w:ascii="Arial" w:hAnsi="Arial" w:cs="Arial"/>
          <w:b w:val="0"/>
          <w:i/>
          <w:sz w:val="22"/>
          <w:szCs w:val="22"/>
          <w:lang w:eastAsia="en-US"/>
        </w:rPr>
        <w:t xml:space="preserve">Budowa sieci kanalizacji sanitarnej w ul </w:t>
      </w:r>
      <w:proofErr w:type="spellStart"/>
      <w:r w:rsidR="00A20757" w:rsidRPr="00A20757">
        <w:rPr>
          <w:rFonts w:ascii="Arial" w:hAnsi="Arial" w:cs="Arial"/>
          <w:b w:val="0"/>
          <w:i/>
          <w:sz w:val="22"/>
          <w:szCs w:val="22"/>
          <w:lang w:eastAsia="en-US"/>
        </w:rPr>
        <w:t>Zagórnic</w:t>
      </w:r>
      <w:r w:rsidR="00A20757">
        <w:rPr>
          <w:rFonts w:ascii="Arial" w:hAnsi="Arial" w:cs="Arial"/>
          <w:b w:val="0"/>
          <w:i/>
          <w:sz w:val="22"/>
          <w:szCs w:val="22"/>
          <w:lang w:eastAsia="en-US"/>
        </w:rPr>
        <w:t>kiej</w:t>
      </w:r>
      <w:proofErr w:type="spellEnd"/>
      <w:r w:rsidR="00A20757">
        <w:rPr>
          <w:rFonts w:ascii="Arial" w:hAnsi="Arial" w:cs="Arial"/>
          <w:b w:val="0"/>
          <w:i/>
          <w:sz w:val="22"/>
          <w:szCs w:val="22"/>
          <w:lang w:eastAsia="en-US"/>
        </w:rPr>
        <w:t xml:space="preserve"> w Inwałdzie – skrzyżowanie </w:t>
      </w:r>
      <w:r w:rsidR="00A20757" w:rsidRPr="00A20757">
        <w:rPr>
          <w:rFonts w:ascii="Arial" w:hAnsi="Arial" w:cs="Arial"/>
          <w:b w:val="0"/>
          <w:i/>
          <w:sz w:val="22"/>
          <w:szCs w:val="22"/>
          <w:lang w:eastAsia="en-US"/>
        </w:rPr>
        <w:t>z torami linii nr 117 Kalwaria Zebrzydowska La</w:t>
      </w:r>
      <w:r w:rsidR="00A20757">
        <w:rPr>
          <w:rFonts w:ascii="Arial" w:hAnsi="Arial" w:cs="Arial"/>
          <w:b w:val="0"/>
          <w:i/>
          <w:sz w:val="22"/>
          <w:szCs w:val="22"/>
          <w:lang w:eastAsia="en-US"/>
        </w:rPr>
        <w:t xml:space="preserve">nckorona – Bielsko Biała Główna </w:t>
      </w:r>
      <w:r w:rsidR="00A20757" w:rsidRPr="00A20757">
        <w:rPr>
          <w:rFonts w:ascii="Arial" w:hAnsi="Arial" w:cs="Arial"/>
          <w:b w:val="0"/>
          <w:i/>
          <w:sz w:val="22"/>
          <w:szCs w:val="22"/>
          <w:lang w:eastAsia="en-US"/>
        </w:rPr>
        <w:t xml:space="preserve">w km 28+138,5 (teren zamknięty), na działce nr 3467/4 obr. Inwałd, jedn. </w:t>
      </w:r>
      <w:proofErr w:type="spellStart"/>
      <w:r w:rsidR="00A20757" w:rsidRPr="00A20757">
        <w:rPr>
          <w:rFonts w:ascii="Arial" w:hAnsi="Arial" w:cs="Arial"/>
          <w:b w:val="0"/>
          <w:i/>
          <w:sz w:val="22"/>
          <w:szCs w:val="22"/>
          <w:lang w:eastAsia="en-US"/>
        </w:rPr>
        <w:t>ewid</w:t>
      </w:r>
      <w:proofErr w:type="spellEnd"/>
      <w:r w:rsidR="00A20757" w:rsidRPr="00A20757">
        <w:rPr>
          <w:rFonts w:ascii="Arial" w:hAnsi="Arial" w:cs="Arial"/>
          <w:b w:val="0"/>
          <w:i/>
          <w:sz w:val="22"/>
          <w:szCs w:val="22"/>
          <w:lang w:eastAsia="en-US"/>
        </w:rPr>
        <w:t>. Andrychów – obszar wiejski</w:t>
      </w:r>
      <w:r w:rsidR="00170DD3" w:rsidRPr="00A20757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="002F07F9" w:rsidRPr="00A20757">
        <w:rPr>
          <w:rFonts w:ascii="Arial" w:hAnsi="Arial" w:cs="Arial"/>
          <w:b w:val="0"/>
          <w:i/>
          <w:iCs/>
          <w:sz w:val="22"/>
          <w:szCs w:val="22"/>
        </w:rPr>
        <w:t xml:space="preserve">- </w:t>
      </w:r>
      <w:r w:rsidR="002F07F9" w:rsidRPr="00A20757">
        <w:rPr>
          <w:rFonts w:ascii="Arial" w:hAnsi="Arial" w:cs="Arial"/>
          <w:b w:val="0"/>
          <w:sz w:val="22"/>
          <w:szCs w:val="22"/>
        </w:rPr>
        <w:t xml:space="preserve">na wniosek złożony przez inwestora: </w:t>
      </w:r>
      <w:r w:rsidR="00A20757" w:rsidRPr="00A20757">
        <w:rPr>
          <w:rFonts w:ascii="Arial" w:hAnsi="Arial" w:cs="Arial"/>
          <w:b w:val="0"/>
          <w:sz w:val="22"/>
          <w:szCs w:val="22"/>
        </w:rPr>
        <w:t>Z</w:t>
      </w:r>
      <w:r w:rsidR="00A20757">
        <w:rPr>
          <w:rFonts w:ascii="Arial" w:hAnsi="Arial" w:cs="Arial"/>
          <w:b w:val="0"/>
          <w:sz w:val="22"/>
          <w:szCs w:val="22"/>
        </w:rPr>
        <w:t xml:space="preserve">akład Wodociągów i Kanalizacji </w:t>
      </w:r>
      <w:r w:rsidR="00A20757" w:rsidRPr="00A20757">
        <w:rPr>
          <w:rFonts w:ascii="Arial" w:hAnsi="Arial" w:cs="Arial"/>
          <w:b w:val="0"/>
          <w:sz w:val="22"/>
          <w:szCs w:val="22"/>
        </w:rPr>
        <w:t>Sp. z o.o. w Andrychowie (ul. Stefana Batorego 68, 34-120 Andrychów)</w:t>
      </w:r>
      <w:r w:rsidR="00A20757" w:rsidRPr="00A20757">
        <w:rPr>
          <w:rFonts w:ascii="Arial" w:hAnsi="Arial" w:cs="Arial"/>
          <w:b w:val="0"/>
          <w:bCs w:val="0"/>
          <w:iCs/>
          <w:sz w:val="22"/>
          <w:szCs w:val="22"/>
        </w:rPr>
        <w:t xml:space="preserve">, reprezentowany przez: Pana Jana Bliźniaka i Panią Agnieszkę </w:t>
      </w:r>
      <w:proofErr w:type="spellStart"/>
      <w:r w:rsidR="00A20757" w:rsidRPr="00A20757">
        <w:rPr>
          <w:rFonts w:ascii="Arial" w:hAnsi="Arial" w:cs="Arial"/>
          <w:b w:val="0"/>
          <w:bCs w:val="0"/>
          <w:iCs/>
          <w:sz w:val="22"/>
          <w:szCs w:val="22"/>
        </w:rPr>
        <w:t>Curzydło</w:t>
      </w:r>
      <w:proofErr w:type="spellEnd"/>
      <w:r w:rsidR="00045C96" w:rsidRPr="00A20757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045C96" w:rsidRPr="00A20757">
        <w:rPr>
          <w:rFonts w:ascii="Arial" w:hAnsi="Arial" w:cs="Arial"/>
          <w:b w:val="0"/>
          <w:sz w:val="22"/>
          <w:szCs w:val="22"/>
        </w:rPr>
        <w:t>–</w:t>
      </w:r>
      <w:r w:rsidR="00045C96">
        <w:rPr>
          <w:rFonts w:ascii="Arial" w:hAnsi="Arial" w:cs="Arial"/>
          <w:b w:val="0"/>
          <w:sz w:val="22"/>
          <w:szCs w:val="22"/>
        </w:rPr>
        <w:t xml:space="preserve"> </w:t>
      </w:r>
      <w:r w:rsidR="00C260CB">
        <w:rPr>
          <w:rFonts w:ascii="Arial" w:hAnsi="Arial" w:cs="Arial"/>
          <w:b w:val="0"/>
          <w:sz w:val="22"/>
          <w:szCs w:val="22"/>
        </w:rPr>
        <w:t xml:space="preserve">złożony </w:t>
      </w:r>
      <w:r w:rsidR="00A20757">
        <w:rPr>
          <w:rFonts w:ascii="Arial" w:hAnsi="Arial" w:cs="Arial"/>
          <w:b w:val="0"/>
          <w:sz w:val="22"/>
          <w:szCs w:val="22"/>
        </w:rPr>
        <w:t>8 listopada</w:t>
      </w:r>
      <w:r w:rsidR="00C260CB" w:rsidRPr="00C260CB">
        <w:rPr>
          <w:rFonts w:ascii="Arial" w:hAnsi="Arial" w:cs="Arial"/>
          <w:b w:val="0"/>
          <w:sz w:val="22"/>
          <w:szCs w:val="22"/>
        </w:rPr>
        <w:t xml:space="preserve"> 2019 r.</w:t>
      </w:r>
      <w:r w:rsidR="003F2D15" w:rsidRPr="008F76F8">
        <w:rPr>
          <w:rFonts w:ascii="Arial" w:hAnsi="Arial" w:cs="Arial"/>
          <w:b w:val="0"/>
          <w:sz w:val="22"/>
          <w:szCs w:val="22"/>
        </w:rPr>
        <w:t xml:space="preserve"> </w:t>
      </w:r>
    </w:p>
    <w:p w:rsidR="00E000CA" w:rsidRPr="0064333B" w:rsidRDefault="00B164C9" w:rsidP="00D405A7">
      <w:pPr>
        <w:pStyle w:val="Tekstpodstawowy"/>
        <w:spacing w:after="240"/>
        <w:rPr>
          <w:rFonts w:ascii="Arial" w:hAnsi="Arial" w:cs="Arial"/>
          <w:b w:val="0"/>
          <w:bCs w:val="0"/>
          <w:sz w:val="22"/>
          <w:szCs w:val="22"/>
        </w:rPr>
      </w:pPr>
      <w:r w:rsidRPr="0064333B">
        <w:rPr>
          <w:rFonts w:ascii="Arial" w:hAnsi="Arial" w:cs="Arial"/>
          <w:b w:val="0"/>
          <w:bCs w:val="0"/>
          <w:sz w:val="22"/>
          <w:szCs w:val="22"/>
        </w:rPr>
        <w:t>Zainteresowane strony lub ich pełnomocnicy</w:t>
      </w:r>
      <w:r w:rsidR="003C1EAF" w:rsidRPr="0064333B">
        <w:rPr>
          <w:rFonts w:ascii="Arial" w:hAnsi="Arial" w:cs="Arial"/>
          <w:b w:val="0"/>
          <w:bCs w:val="0"/>
          <w:sz w:val="22"/>
          <w:szCs w:val="22"/>
        </w:rPr>
        <w:t>,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legitymujący się pełnomocnictwem sporządzonym zgodnie z art. 32 i 33 </w:t>
      </w:r>
      <w:r w:rsidRPr="0064333B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="003C1EAF" w:rsidRPr="0064333B">
        <w:rPr>
          <w:rFonts w:ascii="Arial" w:hAnsi="Arial" w:cs="Arial"/>
          <w:b w:val="0"/>
          <w:bCs w:val="0"/>
          <w:i/>
          <w:sz w:val="22"/>
          <w:szCs w:val="22"/>
        </w:rPr>
        <w:t>,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mogą zapoznać się z</w:t>
      </w:r>
      <w:r w:rsidRPr="0064333B">
        <w:rPr>
          <w:rFonts w:ascii="Arial" w:hAnsi="Arial" w:cs="Arial"/>
          <w:sz w:val="22"/>
          <w:szCs w:val="22"/>
        </w:rPr>
        <w:t xml:space="preserve"> 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>ww. decyzją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64333B">
        <w:rPr>
          <w:rFonts w:ascii="Arial" w:hAnsi="Arial" w:cs="Arial"/>
          <w:b w:val="0"/>
          <w:bCs w:val="0"/>
          <w:sz w:val="22"/>
          <w:szCs w:val="22"/>
        </w:rPr>
        <w:t>(powołując się na znak sprawy: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64333B">
        <w:rPr>
          <w:rFonts w:ascii="Arial" w:hAnsi="Arial" w:cs="Arial"/>
          <w:sz w:val="22"/>
          <w:szCs w:val="22"/>
        </w:rPr>
        <w:t>WI-I</w:t>
      </w:r>
      <w:r w:rsidR="00932EED" w:rsidRPr="0064333B">
        <w:rPr>
          <w:rFonts w:ascii="Arial" w:hAnsi="Arial" w:cs="Arial"/>
          <w:sz w:val="22"/>
          <w:szCs w:val="22"/>
        </w:rPr>
        <w:t>V</w:t>
      </w:r>
      <w:r w:rsidR="00DA7E09" w:rsidRPr="0064333B">
        <w:rPr>
          <w:rFonts w:ascii="Arial" w:hAnsi="Arial" w:cs="Arial"/>
          <w:sz w:val="22"/>
          <w:szCs w:val="22"/>
        </w:rPr>
        <w:t>.746.1.</w:t>
      </w:r>
      <w:r w:rsidR="00A20757">
        <w:rPr>
          <w:rFonts w:ascii="Arial" w:hAnsi="Arial" w:cs="Arial"/>
          <w:sz w:val="22"/>
          <w:szCs w:val="22"/>
        </w:rPr>
        <w:t>90</w:t>
      </w:r>
      <w:r w:rsidR="00DA7E09" w:rsidRPr="0064333B">
        <w:rPr>
          <w:rFonts w:ascii="Arial" w:hAnsi="Arial" w:cs="Arial"/>
          <w:sz w:val="22"/>
          <w:szCs w:val="22"/>
        </w:rPr>
        <w:t>.201</w:t>
      </w:r>
      <w:r w:rsidR="003F2D15" w:rsidRPr="0064333B">
        <w:rPr>
          <w:rFonts w:ascii="Arial" w:hAnsi="Arial" w:cs="Arial"/>
          <w:sz w:val="22"/>
          <w:szCs w:val="22"/>
        </w:rPr>
        <w:t>9</w:t>
      </w:r>
      <w:r w:rsidR="00DA7E09" w:rsidRPr="0064333B">
        <w:rPr>
          <w:rFonts w:ascii="Arial" w:hAnsi="Arial" w:cs="Arial"/>
          <w:b w:val="0"/>
          <w:sz w:val="22"/>
          <w:szCs w:val="22"/>
        </w:rPr>
        <w:t xml:space="preserve">) 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>w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> 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>Wydziale Infrastruktury Małopolskiego Urzędu Wo</w:t>
      </w:r>
      <w:r w:rsidR="00B7487E" w:rsidRPr="0064333B">
        <w:rPr>
          <w:rFonts w:ascii="Arial" w:hAnsi="Arial" w:cs="Arial"/>
          <w:b w:val="0"/>
          <w:bCs w:val="0"/>
          <w:sz w:val="22"/>
          <w:szCs w:val="22"/>
        </w:rPr>
        <w:t xml:space="preserve">jewódzkiego w Krakowie, pokój </w:t>
      </w:r>
      <w:r w:rsidR="00932EED" w:rsidRPr="0064333B">
        <w:rPr>
          <w:rFonts w:ascii="Arial" w:hAnsi="Arial" w:cs="Arial"/>
          <w:b w:val="0"/>
          <w:bCs w:val="0"/>
          <w:sz w:val="22"/>
          <w:szCs w:val="22"/>
        </w:rPr>
        <w:t>18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, ul. Basztowa 22. </w:t>
      </w:r>
    </w:p>
    <w:p w:rsidR="009E4814" w:rsidRPr="0064333B" w:rsidRDefault="009E4814" w:rsidP="008958D0">
      <w:pPr>
        <w:pStyle w:val="Tekstpodstawowy2"/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 w:rsidRPr="0064333B">
        <w:rPr>
          <w:rFonts w:ascii="Arial" w:hAnsi="Arial" w:cs="Arial"/>
          <w:sz w:val="22"/>
          <w:szCs w:val="22"/>
        </w:rPr>
        <w:t xml:space="preserve">Od niniejszej decyzji służy stronom prawo wniesienia odwołania do Ministra </w:t>
      </w:r>
      <w:r w:rsidR="002156E7" w:rsidRPr="0064333B">
        <w:rPr>
          <w:rFonts w:ascii="Arial" w:hAnsi="Arial" w:cs="Arial"/>
          <w:sz w:val="22"/>
          <w:szCs w:val="22"/>
        </w:rPr>
        <w:t>Rozwoju</w:t>
      </w:r>
      <w:r w:rsidR="00170DD3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>w terminie 14 dni od dnia jej doręczenia. Odwołanie należy składać za pośrednictwem organu wydającego decyzję, tj. Wojewody Małopolskiego (na adres: ul. Basztowa 22, 31-156 Kraków).</w:t>
      </w:r>
    </w:p>
    <w:p w:rsidR="009E4814" w:rsidRPr="003F2D15" w:rsidRDefault="009E4814" w:rsidP="008958D0">
      <w:pPr>
        <w:jc w:val="both"/>
        <w:rPr>
          <w:rFonts w:ascii="Arial" w:hAnsi="Arial" w:cs="Arial"/>
          <w:bCs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>W trakcie biegu terminu do wniesienia odwołan</w:t>
      </w:r>
      <w:r w:rsidR="00D413B1" w:rsidRPr="003F2D15">
        <w:rPr>
          <w:rFonts w:ascii="Arial" w:hAnsi="Arial" w:cs="Arial"/>
          <w:bCs/>
          <w:sz w:val="22"/>
          <w:szCs w:val="22"/>
        </w:rPr>
        <w:t xml:space="preserve">ia strona może zrzec się prawa </w:t>
      </w:r>
      <w:r w:rsidRPr="003F2D15">
        <w:rPr>
          <w:rFonts w:ascii="Arial" w:hAnsi="Arial" w:cs="Arial"/>
          <w:bCs/>
          <w:sz w:val="22"/>
          <w:szCs w:val="22"/>
        </w:rPr>
        <w:t>do wniesienia odwołania wobec Wojewody Małopolskiego.</w:t>
      </w:r>
    </w:p>
    <w:p w:rsidR="00F4292F" w:rsidRPr="003F2D15" w:rsidRDefault="009E4814" w:rsidP="008958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 xml:space="preserve">Z dniem doręczenia Wojewodzie Małopolskiemu oświadczenia o zrzeczeniu się prawa do wniesienia odwołania przez ostatnią ze stron postępowania, decyzja staje się ostateczna </w:t>
      </w:r>
      <w:r w:rsidR="00D413B1" w:rsidRPr="003F2D15">
        <w:rPr>
          <w:rFonts w:ascii="Arial" w:hAnsi="Arial" w:cs="Arial"/>
          <w:bCs/>
          <w:sz w:val="22"/>
          <w:szCs w:val="22"/>
        </w:rPr>
        <w:br/>
      </w:r>
      <w:r w:rsidRPr="003F2D15">
        <w:rPr>
          <w:rFonts w:ascii="Arial" w:hAnsi="Arial" w:cs="Arial"/>
          <w:bCs/>
          <w:sz w:val="22"/>
          <w:szCs w:val="22"/>
        </w:rPr>
        <w:t>i prawomocna.</w:t>
      </w:r>
    </w:p>
    <w:p w:rsidR="00F4292F" w:rsidRPr="003F2D15" w:rsidRDefault="00F4292F" w:rsidP="00D405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64C9" w:rsidRPr="003F2D15" w:rsidRDefault="00F71FE5" w:rsidP="008958D0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bookmarkStart w:id="0" w:name="_GoBack"/>
      <w:bookmarkEnd w:id="0"/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Zgodnie z art. 49 </w:t>
      </w:r>
      <w:r w:rsidRPr="003F2D15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4292F" w:rsidRPr="003F2D15">
        <w:rPr>
          <w:rFonts w:ascii="Arial" w:hAnsi="Arial" w:cs="Arial"/>
          <w:b w:val="0"/>
          <w:bCs w:val="0"/>
          <w:sz w:val="22"/>
          <w:szCs w:val="22"/>
        </w:rPr>
        <w:t xml:space="preserve">– w przypadku zawiadomienia przez obwieszczenie - </w:t>
      </w:r>
      <w:r w:rsidR="00F4292F"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doręczenie uważa się </w:t>
      </w:r>
      <w:r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>za dokonane po upływie czternastu dni od dnia publicznego ogłoszenia</w:t>
      </w:r>
      <w:r w:rsidR="009E4814"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>,</w:t>
      </w:r>
      <w:r w:rsidR="009E4814" w:rsidRPr="003F2D15">
        <w:rPr>
          <w:rFonts w:ascii="Arial" w:hAnsi="Arial" w:cs="Arial"/>
          <w:sz w:val="22"/>
          <w:szCs w:val="22"/>
          <w:lang w:val="x-none" w:eastAsia="en-US"/>
        </w:rPr>
        <w:t xml:space="preserve"> </w:t>
      </w:r>
      <w:r w:rsidR="009E4814" w:rsidRPr="003F2D15">
        <w:rPr>
          <w:rFonts w:ascii="Arial" w:hAnsi="Arial" w:cs="Arial"/>
          <w:b w:val="0"/>
          <w:sz w:val="22"/>
          <w:szCs w:val="22"/>
          <w:lang w:val="x-none" w:eastAsia="en-US"/>
        </w:rPr>
        <w:t>tj. ukazania się obwieszczenia o wydaniu ww. decyzji Wojewody Małopolskiego.</w:t>
      </w:r>
    </w:p>
    <w:p w:rsidR="00F4292F" w:rsidRPr="003F2D15" w:rsidRDefault="00F4292F" w:rsidP="00D405A7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10386E" w:rsidRPr="003F2D15" w:rsidRDefault="00A72529" w:rsidP="00D405A7">
      <w:pPr>
        <w:pStyle w:val="Tekstpodstawowy"/>
        <w:ind w:firstLine="284"/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>Obwieszczenie podlega publikacji:</w:t>
      </w:r>
    </w:p>
    <w:p w:rsidR="00A72529" w:rsidRPr="00D405A7" w:rsidRDefault="00A72529" w:rsidP="00D405A7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Małopolskiego Urzędu Wojewódzkiego w Krakowie </w:t>
      </w:r>
      <w:r w:rsidR="007C22D0" w:rsidRPr="003F2D15">
        <w:rPr>
          <w:rFonts w:ascii="Arial" w:hAnsi="Arial" w:cs="Arial"/>
          <w:b w:val="0"/>
          <w:bCs w:val="0"/>
          <w:sz w:val="22"/>
          <w:szCs w:val="22"/>
        </w:rPr>
        <w:t xml:space="preserve">(art. 53 ust. 1 ustawy </w:t>
      </w:r>
      <w:r w:rsidR="007C22D0" w:rsidRPr="003F2D15">
        <w:rPr>
          <w:rFonts w:ascii="Arial" w:hAnsi="Arial" w:cs="Arial"/>
          <w:b w:val="0"/>
          <w:bCs w:val="0"/>
          <w:i/>
          <w:sz w:val="22"/>
          <w:szCs w:val="22"/>
        </w:rPr>
        <w:t>o planowa</w:t>
      </w:r>
      <w:r w:rsidR="007C22D0" w:rsidRPr="00D405A7">
        <w:rPr>
          <w:rFonts w:ascii="Arial" w:hAnsi="Arial" w:cs="Arial"/>
          <w:b w:val="0"/>
          <w:bCs w:val="0"/>
          <w:i/>
          <w:sz w:val="22"/>
          <w:szCs w:val="22"/>
        </w:rPr>
        <w:t>niu i zagospodarowaniu przestrzennym</w:t>
      </w:r>
      <w:r w:rsidR="007C22D0" w:rsidRPr="00D405A7">
        <w:rPr>
          <w:rFonts w:ascii="Arial" w:hAnsi="Arial" w:cs="Arial"/>
          <w:b w:val="0"/>
          <w:bCs w:val="0"/>
          <w:sz w:val="22"/>
          <w:szCs w:val="22"/>
        </w:rPr>
        <w:t>);</w:t>
      </w:r>
    </w:p>
    <w:p w:rsidR="00423313" w:rsidRPr="003F2D15" w:rsidRDefault="007C22D0" w:rsidP="00D405A7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2"/>
        </w:rPr>
      </w:pPr>
      <w:r w:rsidRPr="00D405A7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</w:t>
      </w:r>
      <w:r w:rsidR="00D405A7" w:rsidRPr="00D405A7">
        <w:rPr>
          <w:rFonts w:ascii="Arial" w:hAnsi="Arial" w:cs="Arial"/>
          <w:b w:val="0"/>
          <w:color w:val="000000"/>
          <w:sz w:val="22"/>
          <w:szCs w:val="22"/>
        </w:rPr>
        <w:t xml:space="preserve">Urzędu </w:t>
      </w:r>
      <w:r w:rsidR="00A20757">
        <w:rPr>
          <w:rFonts w:ascii="Arial" w:hAnsi="Arial" w:cs="Arial"/>
          <w:b w:val="0"/>
          <w:color w:val="000000"/>
          <w:sz w:val="22"/>
          <w:szCs w:val="22"/>
        </w:rPr>
        <w:t>Miejskiego w Andrychowie</w:t>
      </w:r>
      <w:r w:rsidR="00170DD3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D405A7">
        <w:rPr>
          <w:rFonts w:ascii="Arial" w:hAnsi="Arial" w:cs="Arial"/>
          <w:b w:val="0"/>
          <w:bCs w:val="0"/>
          <w:sz w:val="22"/>
          <w:szCs w:val="22"/>
        </w:rPr>
        <w:t xml:space="preserve">(art. 53 ust. 1 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ustawy </w:t>
      </w:r>
      <w:r w:rsidRPr="003F2D15">
        <w:rPr>
          <w:rFonts w:ascii="Arial" w:hAnsi="Arial" w:cs="Arial"/>
          <w:b w:val="0"/>
          <w:bCs w:val="0"/>
          <w:i/>
          <w:sz w:val="22"/>
          <w:szCs w:val="22"/>
        </w:rPr>
        <w:t>o planowaniu i zagospodarowaniu przestrzennym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>).</w:t>
      </w:r>
    </w:p>
    <w:sectPr w:rsidR="00423313" w:rsidRPr="003F2D15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5C96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5EC6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0DD3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07F9"/>
    <w:rsid w:val="002F0F2E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2D15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2616"/>
    <w:rsid w:val="005F5D04"/>
    <w:rsid w:val="00600BCD"/>
    <w:rsid w:val="00605D48"/>
    <w:rsid w:val="00614571"/>
    <w:rsid w:val="00616092"/>
    <w:rsid w:val="006162C2"/>
    <w:rsid w:val="00617537"/>
    <w:rsid w:val="0062459B"/>
    <w:rsid w:val="00624C31"/>
    <w:rsid w:val="006254EE"/>
    <w:rsid w:val="00637985"/>
    <w:rsid w:val="0064333B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3C72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8D0"/>
    <w:rsid w:val="00895FD6"/>
    <w:rsid w:val="008A0652"/>
    <w:rsid w:val="008A2EC7"/>
    <w:rsid w:val="008A4C64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8F6CC2"/>
    <w:rsid w:val="008F76F8"/>
    <w:rsid w:val="00900508"/>
    <w:rsid w:val="00912664"/>
    <w:rsid w:val="00921665"/>
    <w:rsid w:val="00923C3C"/>
    <w:rsid w:val="00930F45"/>
    <w:rsid w:val="00931045"/>
    <w:rsid w:val="00932EED"/>
    <w:rsid w:val="009337A4"/>
    <w:rsid w:val="0093408F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0757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941A0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0CB"/>
    <w:rsid w:val="00C26FD4"/>
    <w:rsid w:val="00C278F0"/>
    <w:rsid w:val="00C302D5"/>
    <w:rsid w:val="00C34528"/>
    <w:rsid w:val="00C409D8"/>
    <w:rsid w:val="00C437B9"/>
    <w:rsid w:val="00C447AD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86A49"/>
    <w:rsid w:val="00CA12FF"/>
    <w:rsid w:val="00CA6322"/>
    <w:rsid w:val="00CA70DD"/>
    <w:rsid w:val="00CB1D09"/>
    <w:rsid w:val="00CB45A4"/>
    <w:rsid w:val="00CB596D"/>
    <w:rsid w:val="00CB73AC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405A7"/>
    <w:rsid w:val="00D413B1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8DF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12E5A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D60CC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Michał Donocik</cp:lastModifiedBy>
  <cp:revision>4</cp:revision>
  <cp:lastPrinted>2017-08-17T14:48:00Z</cp:lastPrinted>
  <dcterms:created xsi:type="dcterms:W3CDTF">2020-01-08T10:47:00Z</dcterms:created>
  <dcterms:modified xsi:type="dcterms:W3CDTF">2020-01-08T11:16:00Z</dcterms:modified>
</cp:coreProperties>
</file>